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eastAsiaTheme="minorHAnsi"/>
        </w:rPr>
        <w:id w:val="1400553767"/>
        <w:docPartObj>
          <w:docPartGallery w:val="Cover Pages"/>
          <w:docPartUnique/>
        </w:docPartObj>
      </w:sdtPr>
      <w:sdtEndPr/>
      <w:sdtContent>
        <w:p w14:paraId="75DBDC1D" w14:textId="77777777" w:rsidR="000E6B6B" w:rsidRDefault="000E6B6B">
          <w:pPr>
            <w:pStyle w:val="NoSpacing"/>
          </w:pPr>
          <w:r>
            <w:rPr>
              <w:noProof/>
              <w:lang w:val="en-GB" w:eastAsia="en-GB"/>
            </w:rPr>
            <mc:AlternateContent>
              <mc:Choice Requires="wpg">
                <w:drawing>
                  <wp:anchor distT="0" distB="0" distL="114300" distR="114300" simplePos="0" relativeHeight="251661312" behindDoc="1" locked="0" layoutInCell="1" allowOverlap="1" wp14:anchorId="74378CD6" wp14:editId="1222E92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427355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oup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agon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BED37C" w14:textId="77777777" w:rsidR="000E6B6B" w:rsidRDefault="000E6B6B">
                                  <w:pPr>
                                    <w:pStyle w:val="NoSpacing"/>
                                    <w:jc w:val="right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oup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oup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oup 2" o:spid="_x0000_s1026" style="position:absolute;margin-left:0;margin-top:0;width:172.8pt;height:718.55pt;z-index:-251655168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1SViQAAIAEAQAOAAAAZHJzL2Uyb0RvYy54bWzsXW1vIzeS/n7A/QfBHw+4HfWLWpKxk0WQ&#10;NxyQ3Q02PuxnjSyPjZMlnaSJJ/fr76kqkio2i92KpWSTmc6HyGOVnyaryaqnikXyz3/5+Lwe/bTa&#10;H562m7c3xZ/GN6PVZrm9f9q8f3vz33ff/ufsZnQ4Ljb3i/V2s3p78/PqcPOXL/793/78srtdldvH&#10;7fp+tR8BZHO4fdm9vXk8Hne3b94clo+r58XhT9vdaoMvH7b758UR/9y/f3O/X7wA/Xn9phyPmzcv&#10;2/39br9drg4H/PZr+fLmC8Z/eFgtj39/eDisjqP12xu07cj/3/P/39H/33zx58Xt+/1i9/i0dM1Y&#10;vKIVz4unDR4aoL5eHBejD/unBOr5abnfHrYPxz8tt89vtg8PT8sV9wG9Kcat3ny3337YcV/e3768&#10;3wU1QbUtPb0advm3n37Yj57u396UN6PN4hmviJ86Kkk1L7v3t5D4br/7cffD3v3ivfyLevvxYf9M&#10;n+jH6CMr9eeg1NXH42iJX5bFvJ400P0S382LcjItGHtxu3zEu0n+bvn4Tc9fvvEPfkPtC8152WEI&#10;HU5aOlympR8fF7sVK/9AOnBaqryW/oGhtdi8X69GlWiKpYKaDrcHaOxcHZGKqkmiotDRxe1ufzh+&#10;t9o+j+iHtzd7PJ3H2+Kn7w9HvBiIehF66GG7frr/9mm95n/QZFp9td6PflpgGhw/sv7xF5HUekOy&#10;my39lQDSb6Bi3xX+6fjzekVy680/Vg8YN/SCuSE8Y08PWSyXq82xkK8eF/crefZkjP9IX/R03yz+&#10;FwMS8gOeH7AdgJcUEI8tME6e/nTFEz788birYfLH4S/4ydvNMfzx89Nmu7cA1uiVe7LIeyWJakhL&#10;77b3P2O87Ldibg675bdPeG3fLw7HHxZ72BfMBthMfPu43f/fzegF9uftzeF/Pyz2q5vR+r82GLrz&#10;oq7JYPE/6sm0xD/2+pt3+pvNh+evtni3Baztbsk/kvxx7X982G+f/wlT+SU9FV8tNks8++3N8rj3&#10;//jqKHYRxna5+vJLFoOR2i2O329+3C0JnLREw+zu4z8X+50bi0fM9L9t/XRZ3LaGpMjSX262X344&#10;bh+eeLye9OT0h6lLBuc3mMO1n8M/YIgu3m83o/oVU7iom2Y2cR7ENHaTSTmeTNxg8abSz1KnvMft&#10;8+qH9eJIliZRHU14+vUwNR+uNTWPH999xOw9jb4rztIwQ4tZOZvhXzJF8cOnMz2dvw3UwLlF+C5N&#10;HnjQ/0LyMG3A525GIAl1WYzHycwaT6Y1CRCNqOfFuCpnNLUUjZiNmxoNEYRidqIZnlAU1bgpp3Dh&#10;hFEVeEzZRNOzTSgyvW3i3jJG3FtqFxOT77fL/zmMNtuvHkEWVl8ednDcZEnJg7T/JGIznuMEclXU&#10;BVqfds+bnmJcT6fQWrtzSkE5iBPlyoEEJtLW0G9grsnzyeD6dr9aUSgwwq/cJAYzI85F+j7sWNmi&#10;2cDGZK4TGRu9e/nr9h4EdwEvxObW22RHX6tm3jgNN2XRzEoexqAVjo8W86qZOpbWzGH7PZPxOMsP&#10;QtKoNd4LYhzcg6LxgLh3/bhDjx6e1yAC//FmNB69jIrSUeL3QQSeXIk8jogN8HA/iWAwBJFqbsNg&#10;sAeZYlKOTCA4xCA0q20g9DvIVOPaBsLECELok400VUJ1MbWREDb2I82VEPRjIxVa2dPGblOh1Q0r&#10;kYE6R+NFpPJZrlVa57lGaZ1PqkybtM5zY0mrXDUIszoMzsWjBBIwFx83bsDiJxBFRJvCpHfbA0Vr&#10;NHphP+88DYYUje6MsFisOw6S8LxuYSiFkD1n6hZGx0l46ix4tzDGEwnPzxKmIcM9PK+LcDQifl4n&#10;C9fL4rxuFq6fRdRRUaV7TxQNthMce9CPtzfvxGaAw9PrpddEP45e4IJgckaPcKWwK/T75+1Pq7st&#10;SxxbMTmedfp2vdFSFaYgNAXL4hTrv/afOwabSZdhNzrFuE2Ag1U4T05sItrnH+c/5bFTUR3mcyec&#10;7wQoGzmPHJqATfxL9o/yn/JIGTltoOV6e1gJNumfHxLeCb1K5TiioDzEyD2hO71RF+7+8sifQpKv&#10;F4dHeQY/nxSxuEX6aXPPPz2uFvffuJ+Pi6e1/MyqcuGbpDsUr/7VAlwfuh7bgesVg1VOe0gY7/r3&#10;24WnJXxRm++wISLlXpPvIKkw83xnPp7MhM8ovjOrC08o63I6rphw46Vfzndg1HhcnciMdsDkosqG&#10;bTV5KM+aYLACJ5iRH09RIt87t2FgiwJMNbVxtOedk+c1mgN7EHCaDI52vAWETKCI6xRMBtKeaa6D&#10;xthIEdcpxhklRWQnj6XV3TCzSFsVk51ssyKV56Ainc8yHdRKL+x3B+dxejHlJAOklZ5rkda5GpOY&#10;AQNtMnjhH4A2ZWlq4QhiETFEcs2BDb+KZWHKEMsi8/F6liVtC03zjMN/CvOoMOzBnebd/KQRKdii&#10;Tq5DppXQnNljRy+8L34obMxZcrT+QzxRjHoWrhKxuXc0/mH+U3oKV0FN8/TZf+k/ByKGdMhAxH7J&#10;QqtfvHAMyyU1KUJqEzGOc65NxHJ5OZ94KvGfJ2JYJp5XV8w8pWmlNhMrymmSndLcgL1nCqOpGDlP&#10;C0bzAvbmKYxmBVOiPRaOZgUVsYIUR5OCYpID0qyg4PxViqRZQcX5K6tJERUrM42KmFiN5JTdPUow&#10;BKopmb60WREVayrK0Jnt0jqfMEM0sGKtU9rQxNJ6n+X6qDU/r4nYmViR6sfMp42GaeXD+eQ0Rjnj&#10;oLGimthjgiKtk1SJt2S3jQzBSQ6JRnOElXrEUxdzaPoNFFXmFcC9qWeWTRZNv4NinOupfgkFFhJy&#10;bdNvYZp5CaV+CfM6N5fImQetIX1pKq3Sr2A6z/Wy0m8g9zor/QLyM6DS+i8zL5OqMULj8zOz0trn&#10;FHw6ZomYBai8wUB0fRLLmB7KVAWovBVDG05imQ7WseIz46HWes8habVrSz/ESXb+/NOLk7JhFdlh&#10;cPU7WFpJf3Zn6cnQsrgPYnrEMZNZ3IcCPeKYrCzuY58ecUxIFo9CwmxXXexyB4t2TlfJohE6jNZZ&#10;4q6rsEtnibuuwvacJe66CvtyjjjZF2o7bMhZ4q6rddTVy2NragZia2YTrw+upS/tjH0cTMJWor9T&#10;rx3/pf90ATgLwSo7pfhv/acLXkUZ8AOdYkQm8Eh4nk4xt3QBZ9cpNpH3C//aKTaTh4KkdYoVY3g0&#10;NI74V7cgeVESBLXqFnQjyhPDbIIAdMkhInEtY8+r1386NY/do8F1OgWn0hfQmE4xLPvIEOh+rOtw&#10;3/twZrHv7cLbQ3u9Q0U00jPuZJj3DGF7LgyrV1csz/zkV68wUdpJE578106aVKiHmsnkrWcNYhpX&#10;H+OTJtOiJmNBpV4IALHW5T3nRatXNQVYqDKD7dFLU5pMEwWeTdggaxHY/UDdMyhQXRDJoOjYheOg&#10;tC06cmko0DMao8OWklacUhgdtRQVhcYGDhQcWlxQ5VCKo0OWkpfADJwoW2K3J86VjAu7QXGqxGxQ&#10;lCiZcKLEapHWdKZFsaYpDraAtK4zOoqWrGbjjLJpjeKkbcobpNrGIsFJBq2x2xSnR2ykKDkym2T0&#10;HaVGKABOmxTlRWbQgKmmUus70yKt76yWUNJ50gAlFY0W6bHd8Kql8eJQX3oCotjXANLazg6lKBFC&#10;eZAUKEqD1LnBHWVBOD1pIGkjkp1vcQ7EtmlRCqSoKDVjaCnKgGAymb2L9Z0B0urOGUitb2Uhh0zD&#10;kGkQ7jpkGpJyzT9ApuHiXADsIKUCyD5ZmQD6GjzQB/m5asaWmI8o/acL8wWr6Q4ryQsx8+wLfFkM&#10;droz+hQw+IVOKQlR4YY6pQQLXq9TyhWpwst2i8Foo5vOL+TDdi/W3QFYdwLDs7tCe4fV1zLG6uum&#10;GI0+lYli+9TvyoD73iUt7PDI6MkkSMKvZ5hlRuwQsQ8Ru7GfPFPmgJHWjth5Bl49Ym8qbLqSeVlW&#10;RYGfOYz2EXtZ17XfXzPH/por1pum4Xg7Ym+wqtkK6nXEXvDiVwqj2XZNoY2BoyObksscUhwYhVNo&#10;h4jcBNKRDVPtIgXSVLvEMroJpKm2rMymQJpql1wDa3QtitunvPicIkWRe8U7YiyoWN0ZfUfBO3bg&#10;2v0j76XUmcPSSp/gzZi6okq4E1adeX9RBD/hSg6rj1rxtB0La+KGvrTqm4IqJgysOIZHpG9iRVE8&#10;UDJYke6lwCFtVxTIT+ZUWWu1K9J9kRkTUXnDhINLC0vrHmPQ7qIe8nWTU5dWvZRrGz3Umq9Q0WL2&#10;MIrnay6SSKGiiL7MKSuK6EsuBTGgtJHJzukopJfaJQNKD3ls9sx0UKs9M3miqgYKxd3rG0LxIRQf&#10;QnFUFlg7J/8VofjFsTV5KAquaYJbwXW8aJiLrV3RS90d25G7ouAo7Mv3sbf/dDE4WgQx2MLOSNEt&#10;2oK9dIoR5wQamEmnGK0wkRxYR7ecW90Fo+iWoxIs4IEtdMthcyXJgQn0yIlWTobYK81/uqVxt9gO&#10;D96Nhw2q3D6M2q54HNoVtXQ3z+08gFftRKvhzdFZeMxOMUrOk1jPCHDhBjxdJ1o8hL26hih6iKLP&#10;j6IxWdpRNA/ha0fROCalduveU9TVuL0Ap12bk7KaYXLwuvd4fsUgWirV9JJ2EkN3htBYQ34ZpSCa&#10;3PJSXLrxU0cUJQU6KYrmtRkUTWqZH6coOpLA6jpIbdIjHUYQNU5BdAzBxNhnWj/nTYMXsxDomUnI&#10;JRyEMMiR+hfiDb3/FP9IK9H9Us6zhHpMj+E/BWtwLP4wvOE4gN7jPjPpWdittmNhwnhtx4IiqWrq&#10;xn4xqSopmDo5FvgVyr6xY0Hl4jWzs0TOuhyLEHgtoRNWvO8iKcnSfgXb/B9HKYj2KzaIdit8wFAK&#10;ErkVyXa1u6PdCmdSUxTtVmwQ7VZ4z00KEmVjJW/TbkqUiyXvJChD1sYO2F3Uege1SQjEWwYudmYU&#10;WSGihu5fH1BjPMBLhQJ/73f8p/gfEULA1xXAuTgvjAQP4T8FCk3G83rKpAd/N/i7s4+3zvg7WMu2&#10;v+M0z7X93QTLkZTFxqieNLM5Dk8UY+mXI5tyEpYjcVZkM75OBXE15whmzhkJ7dLa0dRU8kxaRHu9&#10;LI52fGThDRzt+KoJVbcCre0qtO/DLlUTSDu/qiAfagBp94c9pSaQ9n8ln0FoAGkXWPDOa6NvkRMs&#10;4SnNNkV+EO/WbhWR/LD2RysvNpbWeMnrdVa7tNJxumQGS2u95HVEC0vrvahoTdJQV7QmWWHfuKn5&#10;qKp4nmuWVn09Lm2oaEkSUbjZqmhFsuaCcKOHUV0xV4MaHYwXJDlgt6C04rnY3YLSem94YcyCivSe&#10;mcelHu/NlBYRLSg94jMDK9poPa1psdtAipYjM3M5Wo0ERgZJD3dObqRWgWLoMCWmTEStNmmdZ4Zn&#10;VF885eIJC0mrPKOnaC0yq3HaDRJaznUYxjiIdlg3XIlvNIoy6AGKl8sNqGiHNeIpW+fRDuuGqL8F&#10;pZUuVQ9Wq7TSc16GKsZU0zOGr9Zax668TLP0SK+qzKjCbsLTE4smM2tALE9SJUpJzLFOp6CE1iMR&#10;ardrol1piRIEG0uP9hIHU5iqpzWk8MQCB2bYWFr15YwKO4zXiMPgFRZOerOxtO4ruBMbS+s+5ydo&#10;32dofMU1IlaztOo5VDYGF53gdILKja5Ga16NrSG+/CXxZXaPuUs63iEPo8LRvDhGJdjt3UUnzebR&#10;MbgY3adTe7bTS2w4FOj/EQv0s4PArSVfdhRAHt0NYDitc8Y7eS0akVhDPkvcDeCQ0+gewOR7CB3e&#10;5Rx0t2p/Fw4M7kF3XQ0XhvSIu65OzuuqOwDgLmwS70Z3x/XdwZyrrl6c9iLfQ3kvci9W4ou/h4p9&#10;uipXS9KW84kq/ykJKwS2/MJCotp/7T+dGG2ZxENxEID01X/tP0UMQSmLIe7sliMiAzjElN1y7hAF&#10;xIudcogUGQ+xYLccUXw8F3FepxzOViQxxHCdYlgjY7GejSlu/wFdXtWpPHkTiKs6xdymEzD4TjEw&#10;H3pfmO1dz5RHOiaDoetfp/+U1ypzGnFMJ5aoFjFKp5S0q6/1rsQJsUUnmC/SkfXlbPsbUEp6nT01&#10;STTx+K13D0owfZYDl+9sHFg8y4Gnd8qBoYtcYCBe+/7TTS6KEdA+8OtuvBk4O8nJScRZrYA1s1zP&#10;nAEjZrGeJHrO3Az1QUN90Pn1QRiR7bQ2D/ZfMa3dzLGO217Gxf2L/izRajydhxl80bEYnCxim6HT&#10;1e1gENcc0vTWIjoG59xVAhLF3xQyGyiYxiE25VxFghJF3nxiYdoWeIyAUnDSKoHRQTdvZDEagxcd&#10;YPh4QTGmutc64Jad9QZOlMiW4qmkPXEae0aZDgtJaxlpGiQUUqRIz4jvbSStacmhpUiRrhvaVmO1&#10;KdI2571SJK3uAllgG0krPAOkFT7LtCjKXtuvP85d53C0tu2JESWuKU3iFASH9jkXiWXjQHsZPi8u&#10;LOHzTZNgHCHAu+B2IDrVA4EaDUsrUBPW7LlkLkwTBt5D1YRw9pxtT2YOtK+nQN/V3cOgdpJIVwVY&#10;zLq5K6mAqKb4iSzVdHS+CKGyZ7b+Uxiuq7GAEetsm7D5mQ+7PYb/dFjcsHD4ov/Sf+rAxr8i/91A&#10;WQfKej5lhddsU1aOk69NWZvxdHoqaZ834KdME30lRj0vQ+XhGLGdDxIvp6w80TQza1NWxNcdjFVW&#10;3hMQTaWwpIcy8gQl4lFcGJ+gaBqVQdEciplGAqIZFBENacmnxzMu93h487TJbXKBw3MpuKBjb3X9&#10;p0t2YHjAsfRIxS7WIwz2e7DfZ9tvKgxp2W/8Cubs2vZbVdI1s+ks3Lzs7TeO+vD2u2noCl20ARP2&#10;YvPNmfgu643iig7rTYFwAqFtt1xOm2Bo203ZhgRDW+6aaqXSdmjLbbZDG24u3UoxdNxL1j9ph456&#10;+XKLFCNKMpggUYqBXIiAfHouJBtOQs+w13d+iaB76cwOVS92TxgO8E5Q/cXhGI8StMe7FP8pzknC&#10;sfCK/Zf+U4QkMupZaBIHhkyHTHaP4D+HKGU/3NL1p+fLb+ki0tX2ckyDr+7lZjhSGiYVtgA/TCYo&#10;xmHn4r2cPnB6NnV592u4OckZdPm5QhaRtYhOQpKDSUEiT8eJ9RRFuzpO96YwkbPjzHoKo70dZ7JT&#10;GO3vUP+NlGgKox1e5oRY7fKAYONETg+Fp5Z2IreXR9JqLuyzfYn6hAUBvsbd6Fp8YhVln1MVUQ4p&#10;ADGvsIC0rsmhGzha15x9FlUPLv0PW6R3Mb/AKOGEL0bCxQyD13GyDMMlTHsqLlySFkU3XfSBWk05&#10;2jB+Pbvwn8IyULdxjhhNVKCFgi0P4j8FzOWieyjSEL5/yhvhcD38+9v3+92PO+Jw0Y+4oN1dHwor&#10;K7zku/32w06iMxKGxHf0pz+AAMJj04/fb5f/cxhttl894lrl1ZeH3Wp5xLDmsd/+k/A8+XsfRG8f&#10;HkYfaYmkcZOinuHyXn9zp+coRTVuSpRX8S5u3Ck6mTVM0BH7PP49QWjq+RyVPsxylo/ffDyOlvSI&#10;aT2lQmTeCN5Mp/NWPvakHGohsbCXw2708Xm9wU+7w9ubx+Nxd/vmzWH5uHpeHK7BAUEMWhTwVymt&#10;gJ2ZOu1OCuwYlIOKTzvki/ks3DlCbPB6mY7CV3G8v3c9vWtnqmufNT+JaHIiB1emMJqcFBNKVhtA&#10;mgbizk0cw5gCaXJSjYkIGkCanADDRtL0pOYL3A0kzQWzSJoNAsNuU8QGccWs2buIDuLs2gzUORqP&#10;+GDBh0wa/YsIIWWZDJVHhJDv+rCAtM6JEFpAWuVKTQMj/HwZIQ0TzjnBrryeEroz7mBZOokcLpIj&#10;6gW70SnGbYIcrMJ5cmITs1wU16HxYzG7O2kmbC3RzJ6j6zCJiD52U9ZfnxjSy1qsd4+L0U+LNR2R&#10;h/9c99jlrr5awy9DJ4ft+un+26f1mv5ivRm9UOU9/Rx9Ef5G4I4fJQf5y5+w2x+OXy8Oj4LDz6Bm&#10;LW5Bjzb3/NPjanH/jfv5uHhay8/8+tBiohIHpk3007vt/c9gWsO5Qq88VwhDv8WZfpW1/Qq7IXGW&#10;I8+M2Rz3N/JTFGeSVBmzybpqsJTkxqontssPh+N3q+0zD+ufUNPEIyWUyZ3YDmZWyI6wn0sTSG3O&#10;5OrXc3kz2npppFg0ZUKB5+PIgNGMCVsqTRzNmOaUgDNwtPPmHfVGe7TzLqaZBkV8iTeVGkiaL6Ex&#10;dpMivlSA6ZmdiwhTHksTJpSK2lBa4cWUkoOGpiLCVOUGgNY5DnTNQGmt55C01vnAfqtNWus5IK10&#10;1aCBe/1huVd2JREWiQzhXSh35LVEvOnLqjVpJhNVoxFIZvJUkGmtsp2+jRNb0jYUUXZRIXdgzrw7&#10;x+d2j8EYdYJxu6EPN3PYz99tqQdxy2BkWG99crT7nHgaTrHr7INwMHdjaPapItVzEvVA5wY6d7z7&#10;+M/FHqlAZqjCS90/kPn6jVJg5JVbfA6/wjQgroyUo883HiTZSPMj+saT69G7l79u71dvbxYfjlu2&#10;Jp6IJRnGybgYV9gxCKwTn8Nt1Qi6JDk4L8et3CAs3WvpnBgmTdXabA6HdElbTpxQ0wuct/EySlE0&#10;uZiWIAQGjGZzvKUnhYmIBd8lY+BoXsEcLMXRtAI3JNntadOKFEaTClSpmr2KiByxkxQmYnFETlyn&#10;BnLyS8jJxQ4eL4ZX5zDAX+/f6SIjeEdZEsh6PXoU+VCZS1kxx2TcHV5ZMQFDiUaXPxahNlW4Zqkr&#10;Ke2XJyyGlAgNhs2H56+2yCPB2n7qd9fTqlbbh3KRT+QpkR+71Idi2lQ+KVKOy7q9kISVuRmlX+UQ&#10;fxw8eMWsiGyx7/KjTe3WBDN+lMP0FEY7Uj6rzsCJHKlcf8Yrdbo5sSelhSQDSHtS3tHqjg7QQNqV&#10;lrxkYwBpV4rlLyQg0p5FzpQv5zaAIm+KA7lMpMifIhdmd47GYUhlgWNlsCKFy5Vz6ZuL0iIYdhks&#10;rXQ5q87qotZ6wYVThraiYycnM76PzWiXVjwtPNr60qpv5Jq4FIvM1ElfOKPNxIJHO0mhd7buo4Mn&#10;C1RZ2Vha980408foTnsEuxmsSPdyiaTRR617XCdnN0sP+Xqaa5ZWvSQV0zEfnT1ZzYlCGiMiOnvS&#10;XYWXTGiq0Ayvp+LDQy0oPehxUaHZwej0yZLpsQWlzQxX5RnDNDp+spCbMlO10y7Q0HbO4KWqio6f&#10;JJLsmgRWFNLUi0efuT6levCTdUmY0CGs7wtn4hRRNqMEpYGt3fmkebcw1ELCfu2sWxgdJ2FfLt4t&#10;jBFFwn71rluYLCVJh1W3HnHXR6ybn6MRMniMfl43HSu+C8c69TTG9TTO4OVfj+tqYNPd6GR8qO2h&#10;ar5H3HU1rIb2iLtXKiE7RmePuOuqXIzbK06mgNoeyH43+h/0KjzoBIlWmuAXBGKwh9BUz/lVbiwU&#10;Qf0+J+o/JbfrtqmD33TGWHT0KJ5Z9VwhjwOTWExW6bJhHTiJdKHngCXwDZYDo+hsHbiEyIV0ke+k&#10;/3S1l64bYALdeDDS1I+TIfY4/tPhoYqT5cZ+S7H/3n86ORfuTnpOAHOcHp63s3kuPQ6v2inmrsKD&#10;x+wUI0+NvsIbdoq56lZ4uk4xmcVDMD7UJ/yrE9owHe1gnK3ItYNxlGkiUS12AIdFIzKnCXLKaOM3&#10;MEsSi+OAvEBDfF781RltMYo6YtVEmYjklA2EloC9CnT0jAv1psTbUxRY24BS8iHarFn9IB2UZFA0&#10;NZbzshIUHY/I+eBJj6Da0BYi2KlWdAx40spnzq6Fj11yxA/mF6gMBsfrmQyFY3A9MsCybMFdqNcj&#10;RakRYijdK8uDexrWW38f662woW33xGUH13ZPxRjH5gp7x5bTGts3Yvekr+VD2vh67knObNU+oe2e&#10;5I5mLaHdk6S7pLGnTDIsRjD3ci0fx+kaRHsnG0Q7J2xswC12CUjknCRd1m6Kdk7IqFko2jmRn0x1&#10;op2TXMuXNCXKDEsOqd2UKC9MPk469Jn7uGxaxc4gXewSaT8FXCJ0/3qXKIFnz4nCItRzghu1Bg4x&#10;jAQfkvpPCU0lcO7ZTTl4zcFr/j68JsZ022uyvby210QZUuEOC6/1Nka/ERLX16JQyUV1tAAbcqgX&#10;hXV0NRq23EvGRvu0tuuconEcZZ48o/adWRztPjm2S3G0+6waPpMgbQ+6fnLDtAxpNEi7UBxnYXdM&#10;O1FsnjOBtBct5+QBDQ1pR4rqExspcqUlrxoaUJE3pRunzFZFq6y0Pmw2i9JmQVNlWWawtNIx9DJY&#10;Wut0y6HdLq33Qo7LSF9gtMpayd1w6VigvGVoPdW7233Uuq95pdwYDtEqa66L0SKrrEBaUNFYz4ys&#10;6JDkSa6H0RprSTstjAFBtRRBDY3cHJkqC6W+Jyk5zCPVO92QcILiFXyrg1rvuUZprU/5nGwDKVph&#10;zSBFC6zAsMcVrbiElmdGAgX0QWbKp05abYpGu63yaHk13zut8lzvYo3TorbVJq1xOaomfXnx7X5y&#10;AVs6DtLb/YwhRRsbg6YmfDa50SpaXwhSuHbRHJ1YTDoJ4cpZu4O0RBKguADAapUe6DXvwrZapbWO&#10;IwEyzdJ6r7hewsLSei9wnafdRT3WSz6B3cCiwuHQxZJ3Fhl9jG/34w1YFpbWfIljd8x2xbf7wVma&#10;Y4uuCTm1a5bpI61NBaki2y6t+4qTr1Yfte65jsPqolZ91WSYB658OjVL7vFNh3x0ux/aY2srvd1P&#10;kIYw1a7ksMPUfFSLIYuA7/M9tj6rGZdBvgskvbu2gBw5KfKzLXTIKpLuwCXNhLMbuxU53O5HNTJW&#10;kdZwu9+RKtooT7ZbHB/p7AByY7yiBKdg5c/4eww+X1uQ24fo5bqLIxDZ8lAOI9mnxfynpMfoGEYa&#10;8TjpQYrH/Nf+U8QQlbJY37YHhJwiJ8ci5Ze83GoWAsbO5yJUZDy6XbCrfQgDWQ6BXrccjnqg7iKI&#10;65Rzj+0rVPHrDj1PpZgID0Vg1flQV4HS9BQXCRhChk4wJxUIiH+f/lPeq2gDgUwnlryD857Y9JQo&#10;UQDMuuh+Uf56P2i4673jWj9+neEkKd89/yndRI6YxfqOT3E1eiDznU8FjWc8EPVOOVB0kUNqoKsX&#10;oN8sV4RtDL75/tPNQncJBMhzJx5oM+P1lFmBErNYzwWg3t60nzlsQMI7XdwOZ7L8hpt4Md3b6XG2&#10;I79ienwyH9fj9qksE5zKAqpI+49w2BldGCjz+6LkOOUZZGGsKzNeyNkCWkSH8pRDSUF0BqWgBIqB&#10;ooN4CuFTlCiApzyTgaLDd+w/sGBgPEMewF0SyC9Rd0mH7pytSluj4/ai4iORU9VECXEpCHP1AaeF&#10;hTgdzhtyjI5F6XA+siZtUpQMB4atomjLETLmlo5ocTMoqUDuwlQ2FeefpChPbLRJq7vgNLHVO63w&#10;DJBWuLskMHlvURKc0vxpg+IUOC3mG+2JthnZEyPKfyuYIdtih2RDtiUXrNrbSi4ul8DQp3iPRrcV&#10;7wn39p4jF+0JwZW6mmw4JXQUi1ldLJMMGPxV3yWBws9hUDvBXLx1umvMM1X/KYyVVIBnugmebb/f&#10;ywFC2tkDF1z2hFsi1cPNpZsIM7oeGL8i37WB+EJnA/Hlc5t/q9NrMI/axJd5zNWJL7YOkQ+nEL0s&#10;USXSqqaMrhqspyHuvpz4ciitKSBmaOA25N4R6/O4OxE3zXvPuWqQ+FiKonlvycX+SVM0GcMqpYWi&#10;mRjzlQQEr9Doz6fHVi73m3jztInwErdJS/40hnnM5P2O5El6pAYvMFQH/j6qAxGktb0Ac76re4FT&#10;dSBuQKgpA8im11cH6gsLcY2Cz5Ze7ATS0LxlMyUxq72E9gGUtUggotTHFLY7xdAewMTQ9p8LPVIM&#10;bf8pB5O0Q5v/mvxZiqFjcPIhCYaOwOXg/2RHWZTwMEGidMepIZ+eI8qu8kLP8A0XncZwsZPDcICP&#10;wxh4fWgICIqteJRkXZwIyVjLCkmQeVYwFEoMfDTkPyXgG3zl4Ct/H74StrLtK3mN++q+EmWEbn2x&#10;KSpyl7GvnOJ8AvgPPqrsqgd+ShZE+8J2xORW67VI212mIJG/5Ay2HM6iUbTD5AR2CqNdJt8sYzRG&#10;+0yp405CPO01cbMOcsVpa7TbRH4bhYwJjHacQLBxItcp9ycmQJHzzCNpNRd8gWKKpBXNFwsZXYuW&#10;CqQEPwXSqubjsSwgrWuiBamOoop5zqeLqgdi8IfNp1/MUjBKOIWNkXAxT+GBm6UgLgUcVlI9rfCf&#10;Lp+MSQPOg+twutK21GpiRmH8ehD/KWCueqdPzB2YhcqmrmeSYcAzew7AGejRQI/66NHpfkA+gzzc&#10;nsi/f3lPx87AF+8Xu8en5deL40L/m//idlVuH7fr+9X+i/8XAAAA//8DAFBLAwQUAAYACAAAACEA&#10;T/eVMt0AAAAGAQAADwAAAGRycy9kb3ducmV2LnhtbEyPzU7DMBCE70i8g7VI3KhTWkoV4lSoFSDR&#10;AyLlAdx48yPsdWS7aXh7Fi5wGWk1o5lvi83krBgxxN6TgvksA4FUe9NTq+Dj8HSzBhGTJqOtJ1Tw&#10;hRE25eVFoXPjz/SOY5VawSUUc62gS2nIpYx1h07HmR+Q2Gt8cDrxGVppgj5zubPyNstW0umeeKHT&#10;A247rD+rk1Pwsgu71zimt2ztn7f7yjbNoRqVur6aHh9AJJzSXxh+8BkdSmY6+hOZKKwCfiT9KnuL&#10;5d0KxJFDy8X9HGRZyP/45TcAAAD//wMAUEsBAi0AFAAGAAgAAAAhALaDOJL+AAAA4QEAABMAAAAA&#10;AAAAAAAAAAAAAAAAAFtDb250ZW50X1R5cGVzXS54bWxQSwECLQAUAAYACAAAACEAOP0h/9YAAACU&#10;AQAACwAAAAAAAAAAAAAAAAAvAQAAX3JlbHMvLnJlbHNQSwECLQAUAAYACAAAACEALTk9UlYkAACA&#10;BAEADgAAAAAAAAAAAAAAAAAuAgAAZHJzL2Uyb0RvYy54bWxQSwECLQAUAAYACAAAACEAT/eVMt0A&#10;AAAGAQAADwAAAAAAAAAAAAAAAACwJgAAZHJzL2Rvd25yZXYueG1sUEsFBgAAAAAEAAQA8wAAALon&#10;AAAAAA==&#10;">
                    <v:rect id="Rectangle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5b9bd5 [3204]" stroked="f" strokeweight="1pt">
                      <v:textbox inset=",0,14.4pt,0">
                        <w:txbxContent>
                          <w:p w:rsidR="000E6B6B" w:rsidRDefault="000E6B6B">
                            <w:pPr>
                              <w:pStyle w:val="NoSpacing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Group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reeform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eform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reeform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reeform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reeform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reeform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reeform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eform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reeform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eform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eeform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reeform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eform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reeform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eeform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605736F0" wp14:editId="0CE370C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4490085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6652895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Text Box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89252E" w14:textId="77777777" w:rsidR="000E6B6B" w:rsidRPr="000E6B6B" w:rsidRDefault="000E6B6B">
                                <w:pPr>
                                  <w:pStyle w:val="NoSpacing"/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>University Of Cumbria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55" type="#_x0000_t202" style="position:absolute;margin-left:0;margin-top:0;width:4in;height:28.8pt;z-index:251663360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WlWcwIAAFsFAAAOAAAAZHJzL2Uyb0RvYy54bWysVE1v2zAMvQ/YfxB0X522aDYEdYqsRYcB&#10;RVssHXpWZKkxJouapMTOfv2eZDspsl067CLT5CPFj0ddXnWNYVvlQ0225KcnE86UlVTV9qXk359u&#10;P3ziLERhK2HIqpLvVOBX8/fvLls3U2e0JlMpzxDEhlnrSr6O0c2KIsi1akQ4IacsjJp8IyJ+/UtR&#10;edEiemOKs8lkWrTkK+dJqhCgvemNfJ7ja61kfNA6qMhMyZFbzKfP5yqdxfxSzF68cOtaDmmIf8ii&#10;EbXFpftQNyIKtvH1H6GaWnoKpOOJpKYgrWupcg2o5nRyVM1yLZzKtaA5we3bFP5fWHm/ffSsrkp+&#10;fsaZFQ1m9KS6yD5Tx6BCf1oXZoAtHYCxgx5zHvUBylR2p32TviiIwY5O7/bdTdEklOfTi4/TCUwS&#10;tv4nhSkO3s6H+EVRw5JQco/p5aaK7V2IPXSEpMss3dbG5Akay9qST88vJtlhb0FwYxNWZS4MYVJF&#10;feZZijujEsbYb0qjF7mApMgsVNfGs60Af4SUysZce44LdEJpJPEWxwF/yOotzn0d481k4965qS35&#10;XP1R2tWPMWXd49HzV3UnMXarLpNgP9gVVTvM21O/McHJ2xpDuRMhPgqPFcEcsfbxAYc2hObTIHG2&#10;Jv/rb/qEB3Nh5azFypU8/NwIrzgzXy04nfZzFPworEbBbpprwhRO8aA4mUU4+GhGUXtqnvEaLNIt&#10;MAkrcVfJV6N4HfvFx2si1WKRQdhCJ+KdXTqZQqehJIo9dc/Cu4GHEQy+p3EZxeyIjj0288UtNhGk&#10;zFxNfe27OPQbG5zZPrw26Yl4/Z9Rhzdx/hsAAP//AwBQSwMEFAAGAAgAAAAhANFL0G7ZAAAABAEA&#10;AA8AAABkcnMvZG93bnJldi54bWxMj0FLw0AQhe+C/2EZwZvdKNiWNJuiohdRbGoReptmxyS4Oxuy&#10;2zb+e8de9DLM4w1vvlcsR+/UgYbYBTZwPclAEdfBdtwY2Lw/Xc1BxYRs0QUmA98UYVmenxWY23Dk&#10;ig7r1CgJ4ZijgTalPtc61i15jJPQE4v3GQaPSeTQaDvgUcK90zdZNtUeO5YPLfb00FL9td57A/fP&#10;3evsrUNXzVcvbls1G/6oHo25vBjvFqASjenvGH7xBR1KYdqFPduonAEpkk5TvNvZVOTutIAuC/0f&#10;vvwBAAD//wMAUEsBAi0AFAAGAAgAAAAhALaDOJL+AAAA4QEAABMAAAAAAAAAAAAAAAAAAAAAAFtD&#10;b250ZW50X1R5cGVzXS54bWxQSwECLQAUAAYACAAAACEAOP0h/9YAAACUAQAACwAAAAAAAAAAAAAA&#10;AAAvAQAAX3JlbHMvLnJlbHNQSwECLQAUAAYACAAAACEAk9lpVnMCAABbBQAADgAAAAAAAAAAAAAA&#10;AAAuAgAAZHJzL2Uyb0RvYy54bWxQSwECLQAUAAYACAAAACEA0UvQbtkAAAAEAQAADwAAAAAAAAAA&#10;AAAAAADNBAAAZHJzL2Rvd25yZXYueG1sUEsFBgAAAAAEAAQA8wAAANMFAAAAAA==&#10;" filled="f" stroked="f" strokeweight=".5pt">
                    <v:textbox style="mso-fit-shape-to-text:t" inset="0,0,0,0">
                      <w:txbxContent>
                        <w:p w:rsidR="000E6B6B" w:rsidRPr="000E6B6B" w:rsidRDefault="000E6B6B">
                          <w:pPr>
                            <w:pStyle w:val="NoSpacing"/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</w:pPr>
                          <w:r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>University Of Cumbria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C694E3E" wp14:editId="3EEB67DB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4490085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1322705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11" name="Text Box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1A3896" w14:textId="77777777" w:rsidR="000E6B6B" w:rsidRDefault="004D37B9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E6B6B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Action Plan</w:t>
                                    </w:r>
                                  </w:sdtContent>
                                </w:sdt>
                              </w:p>
                              <w:p w14:paraId="37F9D671" w14:textId="77777777" w:rsidR="000E6B6B" w:rsidRPr="000E6B6B" w:rsidRDefault="004D37B9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2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2"/>
                                      <w:szCs w:val="36"/>
                                    </w:rPr>
                                    <w:alias w:val="Subtitle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E6B6B" w:rsidRPr="000E6B6B">
                                      <w:rPr>
                                        <w:color w:val="404040" w:themeColor="text1" w:themeTint="BF"/>
                                        <w:sz w:val="32"/>
                                        <w:szCs w:val="36"/>
                                      </w:rPr>
                                      <w:t xml:space="preserve">Please </w:t>
                                    </w:r>
                                    <w:proofErr w:type="spellStart"/>
                                    <w:r w:rsidR="000E6B6B" w:rsidRPr="000E6B6B">
                                      <w:rPr>
                                        <w:color w:val="404040" w:themeColor="text1" w:themeTint="BF"/>
                                        <w:sz w:val="32"/>
                                        <w:szCs w:val="36"/>
                                      </w:rPr>
                                      <w:t>utilise</w:t>
                                    </w:r>
                                    <w:proofErr w:type="spellEnd"/>
                                    <w:r w:rsidR="000E6B6B" w:rsidRPr="000E6B6B">
                                      <w:rPr>
                                        <w:color w:val="404040" w:themeColor="text1" w:themeTint="BF"/>
                                        <w:sz w:val="32"/>
                                        <w:szCs w:val="36"/>
                                      </w:rPr>
                                      <w:t xml:space="preserve"> this rolling action plan</w:t>
                                    </w:r>
                                    <w:r w:rsidR="000C7926">
                                      <w:rPr>
                                        <w:color w:val="404040" w:themeColor="text1" w:themeTint="BF"/>
                                        <w:sz w:val="32"/>
                                        <w:szCs w:val="36"/>
                                      </w:rPr>
                                      <w:t xml:space="preserve"> (weekly)</w:t>
                                    </w:r>
                                    <w:r w:rsidR="000E6B6B" w:rsidRPr="000E6B6B">
                                      <w:rPr>
                                        <w:color w:val="404040" w:themeColor="text1" w:themeTint="BF"/>
                                        <w:sz w:val="32"/>
                                        <w:szCs w:val="36"/>
                                      </w:rPr>
                                      <w:t xml:space="preserve"> to create, track review and develop your CPD as a teacher. All resources available in this pack can be related to the National Teacher Standards (You may use this plan in conjunction with your common framework/matrix</w:t>
                                    </w:r>
                                  </w:sdtContent>
                                </w:sdt>
                                <w:r w:rsidR="000E6B6B" w:rsidRPr="000E6B6B">
                                  <w:rPr>
                                    <w:color w:val="404040" w:themeColor="text1" w:themeTint="BF"/>
                                    <w:sz w:val="32"/>
                                    <w:szCs w:val="36"/>
                                  </w:rPr>
                                  <w:t>)</w:t>
                                </w:r>
                                <w:r w:rsidR="000C7926">
                                  <w:rPr>
                                    <w:color w:val="404040" w:themeColor="text1" w:themeTint="BF"/>
                                    <w:sz w:val="32"/>
                                    <w:szCs w:val="36"/>
                                  </w:rPr>
                                  <w:t>.</w:t>
                                </w:r>
                              </w:p>
                              <w:p w14:paraId="06A481F3" w14:textId="77777777" w:rsidR="000E6B6B" w:rsidRDefault="000E6B6B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28"/>
                                    <w:szCs w:val="36"/>
                                  </w:rPr>
                                </w:pPr>
                                <w:r w:rsidRPr="000E6B6B">
                                  <w:rPr>
                                    <w:color w:val="404040" w:themeColor="text1" w:themeTint="BF"/>
                                    <w:sz w:val="28"/>
                                    <w:szCs w:val="36"/>
                                  </w:rPr>
                                  <w:t>Please share this action plan at regular intervals with your Partnership Tutor (UPT / PPL) and Pastoral Tutor (PAT). This will allow you both to engage in a professional dialogue about your development areas and progress / evidence of achievements.</w:t>
                                </w:r>
                              </w:p>
                              <w:p w14:paraId="7019F308" w14:textId="77777777" w:rsidR="00CA1F63" w:rsidRDefault="00CA1F63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28"/>
                                    <w:szCs w:val="36"/>
                                  </w:rPr>
                                </w:pPr>
                              </w:p>
                              <w:p w14:paraId="2E8D7D1B" w14:textId="77777777" w:rsidR="00CA1F63" w:rsidRDefault="00CA1F63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28"/>
                                    <w:szCs w:val="36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:sz w:val="28"/>
                                    <w:szCs w:val="36"/>
                                  </w:rPr>
                                  <w:t>We also attach our guidance on effective target setting to help you shape your development targets:</w:t>
                                </w:r>
                              </w:p>
                              <w:p w14:paraId="050550C0" w14:textId="77777777" w:rsidR="00CA1F63" w:rsidRPr="000E6B6B" w:rsidRDefault="00CA1F63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28"/>
                                    <w:szCs w:val="36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:sz w:val="28"/>
                                    <w:szCs w:val="36"/>
                                  </w:rPr>
                                  <w:object w:dxaOrig="1469" w:dyaOrig="950" w14:anchorId="0BE43A86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77.1pt;height:49.75pt">
                                      <v:imagedata r:id="rId7" o:title=""/>
                                    </v:shape>
                                    <o:OLEObject Type="Embed" ProgID="Acrobat.Document.DC" ShapeID="_x0000_i1026" DrawAspect="Icon" ObjectID="_1647076565" r:id="rId8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56" type="#_x0000_t202" style="position:absolute;margin-left:0;margin-top:0;width:4in;height:84.25pt;z-index:251662336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7WBdwIAAFwFAAAOAAAAZHJzL2Uyb0RvYy54bWysVE1PGzEQvVfqf7B8L7uBktIoG5SCqCoh&#10;QCUVZ8drk1X9VdvJbvrrefbuBkR7oerFOzvzZjwfbzw/77QiO+FDY01FJ0clJcJwWzfmsaI/Vlcf&#10;zigJkZmaKWtERfci0PPF+3fz1s3Esd1YVQtPEMSEWesquonRzYoi8I3QLBxZJwyM0nrNIn79Y1F7&#10;1iK6VsVxWU6L1vraectFCNBe9ka6yPGlFDzeShlEJKqiyC3m0+dznc5iMWezR8/cpuFDGuwfstCs&#10;Mbj0EOqSRUa2vvkjlG64t8HKeMStLqyUDRe5BlQzKV9Vc79hTuRa0JzgDm0K/y8sv9ndedLUmN2E&#10;EsM0ZrQSXSRfbEegQn9aF2aA3TsAYwc9sKM+QJnK7qTX6YuCCOzo9P7Q3RSNQ3kyPf00LWHisE3K&#10;6eezj2cpTvHs7nyIX4XVJAkV9Rhf7irbXYfYQ0dIus3Yq0apPEJlSFvR6clpmR0OFgRXJmFFJsMQ&#10;JpXUp56luFciYZT5LiSakStIikxDcaE82TEQiHEuTMzF57hAJ5REEm9xHPDPWb3Fua9jvNmaeHDW&#10;jbE+V/8q7frnmLLs8ej5i7qTGLt1l1lwPE52bes9Bu5tvzLB8asGQ7lmId4xjx3BILH38RaHVBbN&#10;t4NEycb633/TJzyoCyslLXauouHXlnlBifpmQOq0oKPgR2E9CmarLyymAJ4imyzCwUc1itJb/YDn&#10;YJlugYkZjrsqGkfxIvabj+eEi+Uyg7CGjsVrc+94Cp2Gkii26h6YdwMPIyh8Y8dtZLNXdOyxmS9u&#10;uY0gZeZq6mvfxaHfWOHM9uG5SW/Ey/+Men4UF08AAAD//wMAUEsDBBQABgAIAAAAIQDIz6gV2AAA&#10;AAUBAAAPAAAAZHJzL2Rvd25yZXYueG1sTI/BTsMwEETvSP0Haytxo04pCVGIU0GlHjlQ+AA7XuKI&#10;eB1itwl/z8IFLiuNZjT7pt4vfhAXnGIfSMF2k4FAaoPtqVPw9nq8KUHEpMnqIRAq+MII+2Z1VevK&#10;hple8HJKneASipVW4FIaKylj69DruAkjEnvvYfI6sZw6aSc9c7kf5G2WFdLrnviD0yMeHLYfp7NX&#10;8Gzu7K78NNvuOD9Za1Lpct8qdb1eHh9AJFzSXxh+8BkdGmYy4Uw2ikEBD0m/l738vmBpOFSUOcim&#10;lv/pm28AAAD//wMAUEsBAi0AFAAGAAgAAAAhALaDOJL+AAAA4QEAABMAAAAAAAAAAAAAAAAAAAAA&#10;AFtDb250ZW50X1R5cGVzXS54bWxQSwECLQAUAAYACAAAACEAOP0h/9YAAACUAQAACwAAAAAAAAAA&#10;AAAAAAAvAQAAX3JlbHMvLnJlbHNQSwECLQAUAAYACAAAACEAxlu1gXcCAABcBQAADgAAAAAAAAAA&#10;AAAAAAAuAgAAZHJzL2Uyb0RvYy54bWxQSwECLQAUAAYACAAAACEAyM+oFdgAAAAFAQAADwAAAAAA&#10;AAAAAAAAAADRBAAAZHJzL2Rvd25yZXYueG1sUEsFBgAAAAAEAAQA8wAAANYFAAAAAA==&#10;" filled="f" stroked="f" strokeweight=".5pt">
                    <v:textbox style="mso-fit-shape-to-text:t" inset="0,0,0,0">
                      <w:txbxContent>
                        <w:p w:rsidR="000E6B6B" w:rsidRDefault="00CA1F63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0E6B6B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Action Plan</w:t>
                              </w:r>
                            </w:sdtContent>
                          </w:sdt>
                        </w:p>
                        <w:p w:rsidR="000E6B6B" w:rsidRPr="000E6B6B" w:rsidRDefault="00CA1F63">
                          <w:pPr>
                            <w:spacing w:before="120"/>
                            <w:rPr>
                              <w:color w:val="404040" w:themeColor="text1" w:themeTint="BF"/>
                              <w:sz w:val="32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2"/>
                                <w:szCs w:val="36"/>
                              </w:rPr>
                              <w:alias w:val="Subtitle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0E6B6B" w:rsidRPr="000E6B6B">
                                <w:rPr>
                                  <w:color w:val="404040" w:themeColor="text1" w:themeTint="BF"/>
                                  <w:sz w:val="32"/>
                                  <w:szCs w:val="36"/>
                                </w:rPr>
                                <w:t xml:space="preserve">Please </w:t>
                              </w:r>
                              <w:proofErr w:type="spellStart"/>
                              <w:r w:rsidR="000E6B6B" w:rsidRPr="000E6B6B">
                                <w:rPr>
                                  <w:color w:val="404040" w:themeColor="text1" w:themeTint="BF"/>
                                  <w:sz w:val="32"/>
                                  <w:szCs w:val="36"/>
                                </w:rPr>
                                <w:t>utilise</w:t>
                              </w:r>
                              <w:proofErr w:type="spellEnd"/>
                              <w:r w:rsidR="000E6B6B" w:rsidRPr="000E6B6B">
                                <w:rPr>
                                  <w:color w:val="404040" w:themeColor="text1" w:themeTint="BF"/>
                                  <w:sz w:val="32"/>
                                  <w:szCs w:val="36"/>
                                </w:rPr>
                                <w:t xml:space="preserve"> this rolling action plan</w:t>
                              </w:r>
                              <w:r w:rsidR="000C7926">
                                <w:rPr>
                                  <w:color w:val="404040" w:themeColor="text1" w:themeTint="BF"/>
                                  <w:sz w:val="32"/>
                                  <w:szCs w:val="36"/>
                                </w:rPr>
                                <w:t xml:space="preserve"> (weekly)</w:t>
                              </w:r>
                              <w:r w:rsidR="000E6B6B" w:rsidRPr="000E6B6B">
                                <w:rPr>
                                  <w:color w:val="404040" w:themeColor="text1" w:themeTint="BF"/>
                                  <w:sz w:val="32"/>
                                  <w:szCs w:val="36"/>
                                </w:rPr>
                                <w:t xml:space="preserve"> to create, track review and develop your CPD as a teacher. All resources available in this pack can be related to the National Teacher Standards (You may use this plan in conjunction with your common framework/matrix</w:t>
                              </w:r>
                            </w:sdtContent>
                          </w:sdt>
                          <w:r w:rsidR="000E6B6B" w:rsidRPr="000E6B6B">
                            <w:rPr>
                              <w:color w:val="404040" w:themeColor="text1" w:themeTint="BF"/>
                              <w:sz w:val="32"/>
                              <w:szCs w:val="36"/>
                            </w:rPr>
                            <w:t>)</w:t>
                          </w:r>
                          <w:r w:rsidR="000C7926">
                            <w:rPr>
                              <w:color w:val="404040" w:themeColor="text1" w:themeTint="BF"/>
                              <w:sz w:val="32"/>
                              <w:szCs w:val="36"/>
                            </w:rPr>
                            <w:t>.</w:t>
                          </w:r>
                        </w:p>
                        <w:p w:rsidR="000E6B6B" w:rsidRDefault="000E6B6B">
                          <w:pPr>
                            <w:spacing w:before="120"/>
                            <w:rPr>
                              <w:color w:val="404040" w:themeColor="text1" w:themeTint="BF"/>
                              <w:sz w:val="28"/>
                              <w:szCs w:val="36"/>
                            </w:rPr>
                          </w:pPr>
                          <w:r w:rsidRPr="000E6B6B">
                            <w:rPr>
                              <w:color w:val="404040" w:themeColor="text1" w:themeTint="BF"/>
                              <w:sz w:val="28"/>
                              <w:szCs w:val="36"/>
                            </w:rPr>
                            <w:t>Please share this action plan at regular intervals with your Partnership Tutor (UPT / PPL) and Pastoral Tutor (PAT). This will allow you both to engage in a professional dialogue about your development areas and progress / evidence of achievements.</w:t>
                          </w:r>
                        </w:p>
                        <w:p w:rsidR="00CA1F63" w:rsidRDefault="00CA1F63">
                          <w:pPr>
                            <w:spacing w:before="120"/>
                            <w:rPr>
                              <w:color w:val="404040" w:themeColor="text1" w:themeTint="BF"/>
                              <w:sz w:val="28"/>
                              <w:szCs w:val="36"/>
                            </w:rPr>
                          </w:pPr>
                        </w:p>
                        <w:p w:rsidR="00CA1F63" w:rsidRDefault="00CA1F63">
                          <w:pPr>
                            <w:spacing w:before="120"/>
                            <w:rPr>
                              <w:color w:val="404040" w:themeColor="text1" w:themeTint="BF"/>
                              <w:sz w:val="28"/>
                              <w:szCs w:val="36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28"/>
                              <w:szCs w:val="36"/>
                            </w:rPr>
                            <w:t>We also attach our guidance on effective target setting to help you shape your development targets:</w:t>
                          </w:r>
                        </w:p>
                        <w:p w:rsidR="00CA1F63" w:rsidRPr="000E6B6B" w:rsidRDefault="00CA1F63">
                          <w:pPr>
                            <w:spacing w:before="120"/>
                            <w:rPr>
                              <w:color w:val="404040" w:themeColor="text1" w:themeTint="BF"/>
                              <w:sz w:val="28"/>
                              <w:szCs w:val="36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28"/>
                              <w:szCs w:val="36"/>
                            </w:rPr>
                            <w:object w:dxaOrig="1543" w:dyaOrig="995">
                              <v:shape id="_x0000_i1025" type="#_x0000_t75" style="width:77.15pt;height:49.75pt">
                                <v:imagedata r:id="rId9" o:title=""/>
                              </v:shape>
                              <o:OLEObject Type="Embed" ProgID="Acrobat.Document.DC" ShapeID="_x0000_i1025" DrawAspect="Icon" ObjectID="_1646746931" r:id="rId10"/>
                            </w:objec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0E9831B6" w14:textId="77777777" w:rsidR="000E6B6B" w:rsidRDefault="000E6B6B">
          <w:pPr>
            <w:widowControl/>
            <w:spacing w:after="160" w:line="259" w:lineRule="auto"/>
          </w:pPr>
          <w:r>
            <w:br w:type="page"/>
          </w:r>
        </w:p>
      </w:sdtContent>
    </w:sdt>
    <w:p w14:paraId="7FB7B941" w14:textId="77777777" w:rsidR="00BC7250" w:rsidRPr="00F21393" w:rsidRDefault="00BC7250" w:rsidP="00BC7250">
      <w:pPr>
        <w:tabs>
          <w:tab w:val="left" w:pos="11602"/>
        </w:tabs>
        <w:rPr>
          <w:rFonts w:ascii="Verdana" w:eastAsia="Verdana" w:hAnsi="Verdana" w:cs="Verdana"/>
          <w:b/>
          <w:bCs/>
          <w:spacing w:val="-1"/>
          <w:sz w:val="28"/>
          <w:szCs w:val="28"/>
        </w:rPr>
      </w:pPr>
      <w:r w:rsidRPr="00E20F8A">
        <w:rPr>
          <w:noProof/>
          <w:lang w:val="en-GB"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67FC1366" wp14:editId="4C811DE6">
            <wp:simplePos x="0" y="0"/>
            <wp:positionH relativeFrom="margin">
              <wp:posOffset>7810500</wp:posOffset>
            </wp:positionH>
            <wp:positionV relativeFrom="paragraph">
              <wp:posOffset>-838200</wp:posOffset>
            </wp:positionV>
            <wp:extent cx="1821155" cy="1314129"/>
            <wp:effectExtent l="0" t="0" r="8255" b="635"/>
            <wp:wrapNone/>
            <wp:docPr id="1" name="Picture 1" descr="C:\Users\PFreeman.UOC\Desktop\newlogo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Freeman.UOC\Desktop\newlogo1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55" cy="131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8D8">
        <w:rPr>
          <w:rFonts w:ascii="Verdana" w:hAnsi="Verdana"/>
          <w:b/>
          <w:spacing w:val="-1"/>
          <w:sz w:val="28"/>
          <w:szCs w:val="28"/>
          <w:u w:val="single"/>
        </w:rPr>
        <w:t>QTS students (Placement- school closures) Continuing Professional Development</w:t>
      </w:r>
      <w:r w:rsidRPr="00F21393">
        <w:rPr>
          <w:rFonts w:ascii="Verdana" w:hAnsi="Verdana"/>
          <w:b/>
          <w:spacing w:val="-1"/>
          <w:sz w:val="28"/>
          <w:szCs w:val="28"/>
          <w:u w:val="single"/>
        </w:rPr>
        <w:t xml:space="preserve"> TARGETS</w:t>
      </w:r>
      <w:r>
        <w:rPr>
          <w:rFonts w:ascii="Verdana" w:hAnsi="Verdana"/>
          <w:b/>
          <w:spacing w:val="-1"/>
          <w:sz w:val="28"/>
          <w:szCs w:val="28"/>
          <w:u w:val="single"/>
        </w:rPr>
        <w:t xml:space="preserve"> – ACTION PLAN &amp;</w:t>
      </w:r>
      <w:r w:rsidRPr="00F21393">
        <w:rPr>
          <w:rFonts w:ascii="Verdana" w:hAnsi="Verdana"/>
          <w:b/>
          <w:spacing w:val="-1"/>
          <w:sz w:val="28"/>
          <w:szCs w:val="28"/>
          <w:u w:val="single"/>
        </w:rPr>
        <w:t xml:space="preserve"> RUNNING RECORD</w:t>
      </w:r>
      <w:r w:rsidRPr="00F21393">
        <w:rPr>
          <w:b/>
          <w:noProof/>
          <w:sz w:val="28"/>
          <w:szCs w:val="28"/>
          <w:lang w:val="en-GB" w:eastAsia="en-GB"/>
        </w:rPr>
        <w:t xml:space="preserve"> </w:t>
      </w:r>
    </w:p>
    <w:p w14:paraId="464ADDE9" w14:textId="77777777" w:rsidR="00BC7250" w:rsidRDefault="00BC7250" w:rsidP="00BC7250">
      <w:pPr>
        <w:tabs>
          <w:tab w:val="left" w:pos="11602"/>
        </w:tabs>
        <w:rPr>
          <w:rFonts w:ascii="Verdana" w:eastAsia="Verdana" w:hAnsi="Verdana" w:cs="Verdana"/>
          <w:b/>
          <w:bCs/>
          <w:spacing w:val="-1"/>
          <w:sz w:val="20"/>
          <w:szCs w:val="20"/>
        </w:rPr>
      </w:pPr>
    </w:p>
    <w:p w14:paraId="413011AE" w14:textId="77777777" w:rsidR="00BC7250" w:rsidRDefault="00BC7250" w:rsidP="00BC7250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spacing w:val="-12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m</w:t>
      </w:r>
      <w:r>
        <w:rPr>
          <w:rFonts w:ascii="Verdana" w:eastAsia="Verdana" w:hAnsi="Verdana" w:cs="Verdana"/>
          <w:b/>
          <w:bCs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:</w:t>
      </w:r>
      <w:r w:rsidRPr="00E20F8A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     </w:t>
      </w:r>
    </w:p>
    <w:p w14:paraId="6C231879" w14:textId="77777777" w:rsidR="00BC7250" w:rsidRDefault="00BC7250" w:rsidP="00BC7250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196ED91D" w14:textId="77777777" w:rsidR="00BC7250" w:rsidRDefault="00BC7250" w:rsidP="00BC7250">
      <w:pPr>
        <w:rPr>
          <w:rFonts w:ascii="Verdana" w:eastAsia="Verdana" w:hAnsi="Verdana" w:cs="Verdana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4110"/>
        <w:gridCol w:w="1276"/>
        <w:gridCol w:w="4678"/>
        <w:gridCol w:w="1762"/>
      </w:tblGrid>
      <w:tr w:rsidR="00BC7250" w14:paraId="40A94C5E" w14:textId="77777777" w:rsidTr="00BC7250">
        <w:tc>
          <w:tcPr>
            <w:tcW w:w="2122" w:type="dxa"/>
          </w:tcPr>
          <w:p w14:paraId="4C8BEA74" w14:textId="77777777" w:rsidR="00BC7250" w:rsidRPr="00BC7250" w:rsidRDefault="00BC7250" w:rsidP="00BC725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BC7250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Teachers’ Standards </w:t>
            </w:r>
          </w:p>
          <w:p w14:paraId="2EAE3178" w14:textId="77777777" w:rsidR="00BC7250" w:rsidRPr="00BC7250" w:rsidRDefault="00BC7250" w:rsidP="00BC725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BC7250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and Related Targets</w:t>
            </w:r>
          </w:p>
        </w:tc>
        <w:tc>
          <w:tcPr>
            <w:tcW w:w="4110" w:type="dxa"/>
          </w:tcPr>
          <w:p w14:paraId="6BAC8D73" w14:textId="77777777" w:rsidR="00BC7250" w:rsidRPr="00BC7250" w:rsidRDefault="00BC7250" w:rsidP="00BC725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BC7250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Actions To Be Taken </w:t>
            </w:r>
          </w:p>
        </w:tc>
        <w:tc>
          <w:tcPr>
            <w:tcW w:w="1276" w:type="dxa"/>
          </w:tcPr>
          <w:p w14:paraId="55BB7235" w14:textId="77777777" w:rsidR="00BC7250" w:rsidRPr="00BC7250" w:rsidRDefault="00BC7250" w:rsidP="00BC725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BC7250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Expected Completion Date</w:t>
            </w:r>
          </w:p>
        </w:tc>
        <w:tc>
          <w:tcPr>
            <w:tcW w:w="4678" w:type="dxa"/>
          </w:tcPr>
          <w:p w14:paraId="131937CB" w14:textId="77777777" w:rsidR="00BC7250" w:rsidRPr="00BC7250" w:rsidRDefault="00BC7250" w:rsidP="00BC725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BC7250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Interim Progress Reviews</w:t>
            </w:r>
          </w:p>
        </w:tc>
        <w:tc>
          <w:tcPr>
            <w:tcW w:w="1762" w:type="dxa"/>
          </w:tcPr>
          <w:p w14:paraId="497E26BC" w14:textId="77777777" w:rsidR="00BC7250" w:rsidRPr="00BC7250" w:rsidRDefault="00BC7250" w:rsidP="00BC725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BC7250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Target Achieved</w:t>
            </w:r>
          </w:p>
          <w:p w14:paraId="07A0D8C9" w14:textId="77777777" w:rsidR="00BC7250" w:rsidRPr="00BC7250" w:rsidRDefault="00BC7250" w:rsidP="00BC725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BC7250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Student/Tutor Sign-Off</w:t>
            </w:r>
          </w:p>
        </w:tc>
      </w:tr>
      <w:tr w:rsidR="00BC7250" w14:paraId="642AAC66" w14:textId="77777777" w:rsidTr="000C7926">
        <w:trPr>
          <w:trHeight w:val="1425"/>
        </w:trPr>
        <w:tc>
          <w:tcPr>
            <w:tcW w:w="2122" w:type="dxa"/>
          </w:tcPr>
          <w:p w14:paraId="39E39893" w14:textId="77777777" w:rsidR="00BC7250" w:rsidRDefault="00BC7250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4110" w:type="dxa"/>
          </w:tcPr>
          <w:p w14:paraId="6B6124DA" w14:textId="77777777" w:rsidR="00BC7250" w:rsidRDefault="00BC7250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8CFBD27" w14:textId="77777777" w:rsidR="00BC7250" w:rsidRDefault="00BC7250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249841AF" w14:textId="77777777" w:rsidR="00BC7250" w:rsidRDefault="00BC7250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762" w:type="dxa"/>
          </w:tcPr>
          <w:p w14:paraId="001C991D" w14:textId="77777777" w:rsidR="00BC7250" w:rsidRDefault="00BC7250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0C7926" w14:paraId="2E51CFDD" w14:textId="77777777" w:rsidTr="000C7926">
        <w:trPr>
          <w:trHeight w:val="1984"/>
        </w:trPr>
        <w:tc>
          <w:tcPr>
            <w:tcW w:w="2122" w:type="dxa"/>
          </w:tcPr>
          <w:p w14:paraId="5424AE1B" w14:textId="77777777" w:rsidR="000C7926" w:rsidRDefault="000C7926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4110" w:type="dxa"/>
          </w:tcPr>
          <w:p w14:paraId="1E381D00" w14:textId="77777777" w:rsidR="000C7926" w:rsidRDefault="000C7926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69BD3EA5" w14:textId="77777777" w:rsidR="000C7926" w:rsidRDefault="000C7926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1C19423F" w14:textId="77777777" w:rsidR="000C7926" w:rsidRDefault="000C7926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762" w:type="dxa"/>
          </w:tcPr>
          <w:p w14:paraId="100F197F" w14:textId="77777777" w:rsidR="000C7926" w:rsidRDefault="000C7926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BC7250" w14:paraId="680FA472" w14:textId="77777777" w:rsidTr="00BC7250">
        <w:tc>
          <w:tcPr>
            <w:tcW w:w="2122" w:type="dxa"/>
          </w:tcPr>
          <w:p w14:paraId="13A02A01" w14:textId="77777777" w:rsidR="00BC7250" w:rsidRDefault="00BC7250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4110" w:type="dxa"/>
          </w:tcPr>
          <w:p w14:paraId="02781E3E" w14:textId="77777777" w:rsidR="00BC7250" w:rsidRDefault="00BC7250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552CD4A3" w14:textId="77777777" w:rsidR="00BC7250" w:rsidRDefault="00BC7250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33E66030" w14:textId="77777777" w:rsidR="00BC7250" w:rsidRDefault="00BC7250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2804DC4B" w14:textId="77777777" w:rsidR="00BC7250" w:rsidRDefault="00BC7250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5D83EE54" w14:textId="77777777" w:rsidR="00BC7250" w:rsidRDefault="00BC7250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295AF87D" w14:textId="77777777" w:rsidR="00BC7250" w:rsidRDefault="00BC7250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21FBA370" w14:textId="77777777" w:rsidR="00BC7250" w:rsidRDefault="00BC7250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762" w:type="dxa"/>
          </w:tcPr>
          <w:p w14:paraId="4DB9B2DD" w14:textId="77777777" w:rsidR="00BC7250" w:rsidRDefault="00BC7250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BC7250" w14:paraId="42C25A7F" w14:textId="77777777" w:rsidTr="0025503B">
        <w:trPr>
          <w:trHeight w:val="1998"/>
        </w:trPr>
        <w:tc>
          <w:tcPr>
            <w:tcW w:w="2122" w:type="dxa"/>
          </w:tcPr>
          <w:p w14:paraId="3B24934A" w14:textId="77777777" w:rsidR="00BC7250" w:rsidRDefault="00BC7250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4110" w:type="dxa"/>
          </w:tcPr>
          <w:p w14:paraId="05334A9D" w14:textId="77777777" w:rsidR="00BC7250" w:rsidRDefault="00BC7250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1BC21C83" w14:textId="77777777" w:rsidR="00BC7250" w:rsidRDefault="00BC7250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00CC9F44" w14:textId="77777777" w:rsidR="00BC7250" w:rsidRDefault="00BC7250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506A6BB" w14:textId="77777777" w:rsidR="00BC7250" w:rsidRDefault="00BC7250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2B372229" w14:textId="77777777" w:rsidR="00BC7250" w:rsidRDefault="00BC7250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762" w:type="dxa"/>
          </w:tcPr>
          <w:p w14:paraId="7D26561C" w14:textId="77777777" w:rsidR="00BC7250" w:rsidRDefault="00BC7250" w:rsidP="00BC725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25503B" w14:paraId="2B9E00D5" w14:textId="77777777" w:rsidTr="0025503B">
        <w:tc>
          <w:tcPr>
            <w:tcW w:w="2122" w:type="dxa"/>
          </w:tcPr>
          <w:p w14:paraId="35168A63" w14:textId="77777777" w:rsidR="0025503B" w:rsidRPr="00BC7250" w:rsidRDefault="0025503B" w:rsidP="005750BE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BC7250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lastRenderedPageBreak/>
              <w:t xml:space="preserve">Teachers’ Standards </w:t>
            </w:r>
          </w:p>
          <w:p w14:paraId="3CC7C00C" w14:textId="77777777" w:rsidR="0025503B" w:rsidRPr="00BC7250" w:rsidRDefault="0025503B" w:rsidP="005750BE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BC7250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and Related Targets</w:t>
            </w:r>
          </w:p>
        </w:tc>
        <w:tc>
          <w:tcPr>
            <w:tcW w:w="4110" w:type="dxa"/>
          </w:tcPr>
          <w:p w14:paraId="561F5C28" w14:textId="77777777" w:rsidR="0025503B" w:rsidRPr="00BC7250" w:rsidRDefault="0025503B" w:rsidP="005750BE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BC7250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Actions To Be Taken </w:t>
            </w:r>
          </w:p>
        </w:tc>
        <w:tc>
          <w:tcPr>
            <w:tcW w:w="1276" w:type="dxa"/>
          </w:tcPr>
          <w:p w14:paraId="0C1F5588" w14:textId="77777777" w:rsidR="0025503B" w:rsidRPr="00BC7250" w:rsidRDefault="0025503B" w:rsidP="005750BE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BC7250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Expected Completion Date</w:t>
            </w:r>
          </w:p>
        </w:tc>
        <w:tc>
          <w:tcPr>
            <w:tcW w:w="4678" w:type="dxa"/>
          </w:tcPr>
          <w:p w14:paraId="29210492" w14:textId="77777777" w:rsidR="0025503B" w:rsidRPr="00BC7250" w:rsidRDefault="0025503B" w:rsidP="005750BE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BC7250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Interim Progress Reviews</w:t>
            </w:r>
          </w:p>
        </w:tc>
        <w:tc>
          <w:tcPr>
            <w:tcW w:w="1762" w:type="dxa"/>
          </w:tcPr>
          <w:p w14:paraId="72B9176C" w14:textId="77777777" w:rsidR="0025503B" w:rsidRPr="00BC7250" w:rsidRDefault="0025503B" w:rsidP="005750BE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BC7250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Target Achieved</w:t>
            </w:r>
          </w:p>
          <w:p w14:paraId="41C487E4" w14:textId="77777777" w:rsidR="0025503B" w:rsidRPr="00BC7250" w:rsidRDefault="0025503B" w:rsidP="005750BE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 w:rsidRPr="00BC7250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Student/Tutor Sign-Off</w:t>
            </w:r>
          </w:p>
        </w:tc>
      </w:tr>
      <w:tr w:rsidR="0025503B" w14:paraId="5B09B33F" w14:textId="77777777" w:rsidTr="0025503B">
        <w:tc>
          <w:tcPr>
            <w:tcW w:w="2122" w:type="dxa"/>
          </w:tcPr>
          <w:p w14:paraId="6792BE66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4110" w:type="dxa"/>
          </w:tcPr>
          <w:p w14:paraId="039F32CA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0D6C19CC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0726533F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64544AD6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10C7E15E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5F1D7CA8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9442B00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17325D0B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762" w:type="dxa"/>
          </w:tcPr>
          <w:p w14:paraId="022831C3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0C7926" w14:paraId="3133C98B" w14:textId="77777777" w:rsidTr="0025503B">
        <w:tc>
          <w:tcPr>
            <w:tcW w:w="2122" w:type="dxa"/>
          </w:tcPr>
          <w:p w14:paraId="1E2E5494" w14:textId="77777777" w:rsidR="000C7926" w:rsidRDefault="000C7926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4110" w:type="dxa"/>
          </w:tcPr>
          <w:p w14:paraId="726F7054" w14:textId="77777777" w:rsidR="000C7926" w:rsidRDefault="000C7926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38353A0E" w14:textId="77777777" w:rsidR="000C7926" w:rsidRDefault="000C7926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6D010885" w14:textId="77777777" w:rsidR="000C7926" w:rsidRDefault="000C7926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5BB0C38F" w14:textId="77777777" w:rsidR="000C7926" w:rsidRDefault="000C7926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274B3EDC" w14:textId="77777777" w:rsidR="000C7926" w:rsidRDefault="000C7926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CB745B5" w14:textId="77777777" w:rsidR="000C7926" w:rsidRDefault="000C7926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6DF9E4AD" w14:textId="77777777" w:rsidR="000C7926" w:rsidRDefault="000C7926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762" w:type="dxa"/>
          </w:tcPr>
          <w:p w14:paraId="26C6BC55" w14:textId="77777777" w:rsidR="000C7926" w:rsidRDefault="000C7926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25503B" w14:paraId="4DBB74A1" w14:textId="77777777" w:rsidTr="0025503B">
        <w:tc>
          <w:tcPr>
            <w:tcW w:w="2122" w:type="dxa"/>
          </w:tcPr>
          <w:p w14:paraId="2AC7A9F8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4110" w:type="dxa"/>
          </w:tcPr>
          <w:p w14:paraId="48D06C14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7ECF2510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6BCDC2EF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4FBC28DC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00785844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23DEE21A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3894B82B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762" w:type="dxa"/>
          </w:tcPr>
          <w:p w14:paraId="3C6A1BDB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0C7926" w14:paraId="5E9E5A13" w14:textId="77777777" w:rsidTr="0025503B">
        <w:trPr>
          <w:trHeight w:val="1998"/>
        </w:trPr>
        <w:tc>
          <w:tcPr>
            <w:tcW w:w="2122" w:type="dxa"/>
          </w:tcPr>
          <w:p w14:paraId="2B7616B0" w14:textId="77777777" w:rsidR="000C7926" w:rsidRDefault="000C7926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4110" w:type="dxa"/>
          </w:tcPr>
          <w:p w14:paraId="6C511B60" w14:textId="77777777" w:rsidR="000C7926" w:rsidRDefault="000C7926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7E942FFA" w14:textId="77777777" w:rsidR="000C7926" w:rsidRDefault="000C7926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16017EA3" w14:textId="77777777" w:rsidR="000C7926" w:rsidRDefault="000C7926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762" w:type="dxa"/>
          </w:tcPr>
          <w:p w14:paraId="5263ED95" w14:textId="77777777" w:rsidR="000C7926" w:rsidRDefault="000C7926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25503B" w14:paraId="1B74DDDA" w14:textId="77777777" w:rsidTr="0025503B">
        <w:trPr>
          <w:trHeight w:val="1998"/>
        </w:trPr>
        <w:tc>
          <w:tcPr>
            <w:tcW w:w="2122" w:type="dxa"/>
          </w:tcPr>
          <w:p w14:paraId="7BF268C9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4110" w:type="dxa"/>
          </w:tcPr>
          <w:p w14:paraId="1DAAD7B7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3E224226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43508E43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  <w:tc>
          <w:tcPr>
            <w:tcW w:w="1762" w:type="dxa"/>
          </w:tcPr>
          <w:p w14:paraId="046E6DBF" w14:textId="77777777" w:rsidR="0025503B" w:rsidRDefault="0025503B" w:rsidP="005750BE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</w:tc>
      </w:tr>
    </w:tbl>
    <w:p w14:paraId="6D6FC723" w14:textId="77777777" w:rsidR="00647B87" w:rsidRDefault="00647B87" w:rsidP="0025503B"/>
    <w:sectPr w:rsidR="00647B87" w:rsidSect="000E6B6B"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250"/>
    <w:rsid w:val="000C7926"/>
    <w:rsid w:val="000E6B6B"/>
    <w:rsid w:val="000F7D61"/>
    <w:rsid w:val="0025503B"/>
    <w:rsid w:val="004D37B9"/>
    <w:rsid w:val="00647B87"/>
    <w:rsid w:val="00BC7250"/>
    <w:rsid w:val="00CA1F63"/>
    <w:rsid w:val="00D53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F0AFE10"/>
  <w15:chartTrackingRefBased/>
  <w15:docId w15:val="{9AB58F32-314B-4CBF-8B44-A7D3A5DC3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C7250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7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0E6B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E6B6B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openxmlformats.org/officeDocument/2006/relationships/styles" Target="styles.xml"/><Relationship Id="rId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43D83D9945084695099582D620065D" ma:contentTypeVersion="2" ma:contentTypeDescription="Create a new document." ma:contentTypeScope="" ma:versionID="ae0d856a61b5bee27cfcf5e925fcee69">
  <xsd:schema xmlns:xsd="http://www.w3.org/2001/XMLSchema" xmlns:xs="http://www.w3.org/2001/XMLSchema" xmlns:p="http://schemas.microsoft.com/office/2006/metadata/properties" xmlns:ns3="2dfad247-a22d-4f07-9f17-244910a44fea" targetNamespace="http://schemas.microsoft.com/office/2006/metadata/properties" ma:root="true" ma:fieldsID="b1dcdb40679fa07a1c9b83128826e3aa" ns3:_="">
    <xsd:import namespace="2dfad247-a22d-4f07-9f17-244910a44f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ad247-a22d-4f07-9f17-244910a44f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893FEA-6FC8-4BC0-8681-53586527A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fad247-a22d-4f07-9f17-244910a44f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937E16-3DF6-4F1C-B86B-59FA321E48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22B146-CAEC-441F-8E80-1DD02BBE581A}">
  <ds:schemaRefs>
    <ds:schemaRef ds:uri="http://purl.org/dc/elements/1.1/"/>
    <ds:schemaRef ds:uri="http://schemas.microsoft.com/office/2006/documentManagement/types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2dfad247-a22d-4f07-9f17-244910a44fea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Action Plan</vt:lpstr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Action Plan</dc:title>
  <dc:subject>Please utilise this rolling action plan (weekly) to create, track review and develop your CPD as a teacher. All resources available in this pack can be related to the National Teacher Standards (You may use this plan in conjunction with your common framework/matrix</dc:subject>
  <dc:creator>PANY NAME] my</dc:creator>
  <cp:keywords/>
  <dc:description/>
  <cp:lastModifiedBy>Marshall, Dean</cp:lastModifiedBy>
  <cp:revision>2</cp:revision>
  <dcterms:created xsi:type="dcterms:W3CDTF">2020-03-30T12:30:00Z</dcterms:created>
  <dcterms:modified xsi:type="dcterms:W3CDTF">2020-03-30T12:30:00Z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0x0101000F43D83D9945084695099582D620065D</vt:lpwstr>
  </property>
</Properties>
</file>